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61.071991pt;margin-top:.308339pt;width:155.5pt;height:155.6pt;mso-position-horizontal-relative:page;mso-position-vertical-relative:paragraph;z-index:15732224" id="docshapegroup1" coordorigin="7221,6" coordsize="3110,3112">
            <v:shape style="position:absolute;left:7221;top:6;width:3110;height:3112" id="docshape2" coordorigin="7221,6" coordsize="3110,3112" path="m8776,6l8701,8,8627,13,8553,22,8481,34,8410,50,8340,68,8271,90,8204,115,8139,143,8075,173,8012,207,7951,243,7893,282,7836,323,7781,367,7728,413,7677,462,7629,513,7582,566,7538,621,7497,678,7458,737,7422,797,7389,860,7358,924,7330,990,7305,1057,7284,1125,7265,1195,7249,1266,7237,1339,7229,1412,7223,1487,7221,1562,7223,1637,7229,1712,7237,1785,7249,1857,7265,1929,7284,1998,7305,2067,7330,2134,7358,2200,7389,2264,7422,2326,7458,2387,7497,2446,7538,2503,7582,2558,7629,2611,7677,2662,7728,2710,7781,2757,7836,2800,7893,2842,7951,2881,8012,2917,8075,2950,8139,2981,8204,3009,8271,3034,8340,3055,8410,3074,8481,3090,8553,3102,8627,3111,8701,3116,8776,3118,8852,3116,8926,3111,8999,3102,9072,3090,9143,3074,9212,3055,9281,3034,9348,3009,9414,2981,9478,2950,9540,2917,9601,2881,9660,2842,9717,2800,9772,2757,9825,2710,9875,2662,9924,2611,9970,2558,10014,2503,10055,2446,10094,2387,10130,2326,10164,2264,10194,2200,10222,2134,10247,2067,10269,1998,10288,1929,10303,1857,10315,1785,10324,1712,10329,1637,10331,1562,10329,1487,10324,1412,10315,1339,10303,1266,10288,1195,10269,1125,10247,1057,10222,990,10194,924,10164,860,10130,797,10094,737,10055,678,10014,621,9970,566,9924,513,9875,462,9825,413,9772,367,9717,323,9660,282,9601,243,9540,207,9478,173,9414,143,9348,115,9281,90,9212,68,9143,50,9072,34,8999,22,8926,13,8852,8,8776,6xe" filled="true" fillcolor="#a3b6d5" stroked="false">
              <v:path arrowok="t"/>
              <v:fill opacity="15657f" type="solid"/>
            </v:shape>
            <v:shape style="position:absolute;left:7440;top:212;width:2671;height:2671" type="#_x0000_t75" id="docshape3" stroked="false">
              <v:imagedata r:id="rId5" o:title=""/>
            </v:shape>
            <w10:wrap type="none"/>
          </v:group>
        </w:pict>
      </w:r>
      <w:r>
        <w:rPr/>
        <w:t>Rebecca</w:t>
      </w:r>
      <w:r>
        <w:rPr>
          <w:spacing w:val="-8"/>
        </w:rPr>
        <w:t> </w:t>
      </w:r>
      <w:r>
        <w:rPr>
          <w:spacing w:val="-2"/>
        </w:rPr>
        <w:t>Parman</w:t>
      </w:r>
    </w:p>
    <w:p>
      <w:pPr>
        <w:pStyle w:val="BodyText"/>
        <w:spacing w:line="247" w:lineRule="auto" w:before="358"/>
        <w:ind w:left="316" w:right="6696" w:hanging="3"/>
      </w:pPr>
      <w:r>
        <w:rPr>
          <w:color w:val="404040"/>
        </w:rPr>
        <w:t>Rebecca Parman Trondheimsgatan</w:t>
      </w:r>
      <w:r>
        <w:rPr>
          <w:color w:val="404040"/>
          <w:spacing w:val="-9"/>
        </w:rPr>
        <w:t> </w:t>
      </w:r>
      <w:r>
        <w:rPr>
          <w:color w:val="404040"/>
        </w:rPr>
        <w:t>3</w:t>
      </w:r>
    </w:p>
    <w:p>
      <w:pPr>
        <w:pStyle w:val="BodyText"/>
        <w:spacing w:line="266" w:lineRule="exact"/>
        <w:ind w:left="316"/>
      </w:pPr>
      <w:r>
        <w:rPr>
          <w:color w:val="404040"/>
        </w:rPr>
        <w:t>164</w:t>
      </w:r>
      <w:r>
        <w:rPr>
          <w:color w:val="404040"/>
          <w:spacing w:val="4"/>
        </w:rPr>
        <w:t> </w:t>
      </w:r>
      <w:r>
        <w:rPr>
          <w:color w:val="404040"/>
        </w:rPr>
        <w:t>32</w:t>
      </w:r>
      <w:r>
        <w:rPr>
          <w:color w:val="404040"/>
          <w:spacing w:val="4"/>
        </w:rPr>
        <w:t> </w:t>
      </w:r>
      <w:r>
        <w:rPr>
          <w:color w:val="404040"/>
          <w:spacing w:val="-2"/>
        </w:rPr>
        <w:t>Kista</w:t>
      </w:r>
    </w:p>
    <w:p>
      <w:pPr>
        <w:pStyle w:val="BodyText"/>
        <w:spacing w:before="4"/>
        <w:ind w:left="316"/>
      </w:pPr>
      <w:r>
        <w:rPr>
          <w:color w:val="404040"/>
        </w:rPr>
        <w:t>19950309-</w:t>
      </w:r>
      <w:r>
        <w:rPr>
          <w:color w:val="404040"/>
          <w:spacing w:val="-4"/>
        </w:rPr>
        <w:t>3446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47" w:lineRule="auto"/>
        <w:ind w:left="316" w:right="6696" w:hanging="15"/>
      </w:pPr>
      <w:r>
        <w:rPr>
          <w:color w:val="404040"/>
        </w:rPr>
        <w:t>Mobiltelefon: 070 437 64 16 </w:t>
      </w:r>
      <w:hyperlink r:id="rId6">
        <w:r>
          <w:rPr>
            <w:color w:val="404040"/>
            <w:spacing w:val="-2"/>
            <w:u w:val="single" w:color="404040"/>
          </w:rPr>
          <w:t>parman.rebecca@h</w:t>
        </w:r>
        <w:r>
          <w:rPr>
            <w:color w:val="434343"/>
            <w:spacing w:val="-2"/>
            <w:u w:val="single" w:color="404040"/>
          </w:rPr>
          <w:t>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100" w:after="85"/>
        <w:ind w:left="264" w:right="0" w:firstLine="0"/>
        <w:jc w:val="left"/>
        <w:rPr>
          <w:rFonts w:ascii="Franklin Gothic Demi"/>
          <w:b/>
          <w:sz w:val="26"/>
        </w:rPr>
      </w:pPr>
      <w:r>
        <w:rPr>
          <w:rFonts w:ascii="Franklin Gothic Demi"/>
          <w:b/>
          <w:spacing w:val="-2"/>
          <w:sz w:val="26"/>
        </w:rPr>
        <w:t>UTBILDNING</w:t>
      </w:r>
    </w:p>
    <w:p>
      <w:pPr>
        <w:pStyle w:val="BodyText"/>
        <w:spacing w:line="20" w:lineRule="exact"/>
        <w:ind w:left="-88"/>
        <w:rPr>
          <w:rFonts w:ascii="Franklin Gothic Demi"/>
          <w:sz w:val="2"/>
        </w:rPr>
      </w:pPr>
      <w:r>
        <w:rPr>
          <w:rFonts w:ascii="Franklin Gothic Demi"/>
          <w:sz w:val="2"/>
        </w:rPr>
        <w:pict>
          <v:group style="width:470.75pt;height:1pt;mso-position-horizontal-relative:char;mso-position-vertical-relative:line" id="docshapegroup4" coordorigin="0,0" coordsize="9415,20">
            <v:line style="position:absolute" from="0,10" to="9415,10" stroked="true" strokeweight="1pt" strokecolor="#808080">
              <v:stroke dashstyle="solid"/>
            </v:line>
          </v:group>
        </w:pict>
      </w:r>
      <w:r>
        <w:rPr>
          <w:rFonts w:ascii="Franklin Gothic Demi"/>
          <w:sz w:val="2"/>
        </w:rPr>
      </w:r>
    </w:p>
    <w:p>
      <w:pPr>
        <w:pStyle w:val="BodyText"/>
        <w:spacing w:before="9"/>
        <w:rPr>
          <w:rFonts w:ascii="Franklin Gothic Demi"/>
          <w:b/>
          <w:sz w:val="14"/>
        </w:rPr>
      </w:pPr>
      <w:r>
        <w:rPr/>
        <w:pict>
          <v:group style="position:absolute;margin-left:77.116302pt;margin-top:9.601pt;width:516.3pt;height:39.1pt;mso-position-horizontal-relative:page;mso-position-vertical-relative:paragraph;z-index:-15728128;mso-wrap-distance-left:0;mso-wrap-distance-right:0" id="docshapegroup5" coordorigin="1542,192" coordsize="10326,782">
            <v:rect style="position:absolute;left:1542;top:192;width:10326;height:782" id="docshape6" filled="true" fillcolor="#36a0ea" stroked="false">
              <v:fill opacity="3475f"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42;top:192;width:10326;height:782" type="#_x0000_t202" id="docshape7" filled="false" stroked="false">
              <v:textbox inset="0,0,0,0">
                <w:txbxContent>
                  <w:p>
                    <w:pPr>
                      <w:spacing w:before="70"/>
                      <w:ind w:left="182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Arkitektutbildning,</w:t>
                    </w:r>
                    <w:r>
                      <w:rPr>
                        <w:rFonts w:ascii="Franklin Gothic Demi" w:hAnsi="Franklin Gothic Demi"/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HT</w:t>
                    </w:r>
                    <w:r>
                      <w:rPr>
                        <w:rFonts w:ascii="Franklin Gothic Demi" w:hAnsi="Franklin Gothic Demi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2024</w:t>
                    </w:r>
                    <w:r>
                      <w:rPr>
                        <w:rFonts w:ascii="Franklin Gothic Demi" w:hAnsi="Franklin Gothic Demi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i/>
                        <w:sz w:val="26"/>
                      </w:rPr>
                      <w:t>-</w:t>
                    </w:r>
                    <w:r>
                      <w:rPr>
                        <w:i/>
                        <w:spacing w:val="-11"/>
                        <w:sz w:val="26"/>
                      </w:rPr>
                      <w:t> </w:t>
                    </w:r>
                    <w:r>
                      <w:rPr>
                        <w:i/>
                        <w:spacing w:val="-2"/>
                        <w:sz w:val="26"/>
                      </w:rPr>
                      <w:t>fortgående</w:t>
                    </w:r>
                  </w:p>
                  <w:p>
                    <w:pPr>
                      <w:spacing w:before="23"/>
                      <w:ind w:left="182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04040"/>
                        <w:sz w:val="23"/>
                      </w:rPr>
                      <w:t>Arkitektutbildning</w:t>
                    </w:r>
                    <w:r>
                      <w:rPr>
                        <w:color w:val="404040"/>
                        <w:spacing w:val="13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på</w:t>
                    </w:r>
                    <w:r>
                      <w:rPr>
                        <w:color w:val="404040"/>
                        <w:spacing w:val="14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Kungliga</w:t>
                    </w:r>
                    <w:r>
                      <w:rPr>
                        <w:color w:val="404040"/>
                        <w:spacing w:val="14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Tekniska</w:t>
                    </w:r>
                    <w:r>
                      <w:rPr>
                        <w:color w:val="404040"/>
                        <w:spacing w:val="14"/>
                        <w:sz w:val="23"/>
                      </w:rPr>
                      <w:t> </w:t>
                    </w:r>
                    <w:r>
                      <w:rPr>
                        <w:color w:val="404040"/>
                        <w:spacing w:val="-2"/>
                        <w:sz w:val="23"/>
                      </w:rPr>
                      <w:t>Högskolan.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7.280701pt;margin-top:58.153pt;width:516.15pt;height:39.1pt;mso-position-horizontal-relative:page;mso-position-vertical-relative:paragraph;z-index:-15727616;mso-wrap-distance-left:0;mso-wrap-distance-right:0" id="docshapegroup8" coordorigin="1546,1163" coordsize="10323,782">
            <v:rect style="position:absolute;left:1545;top:1163;width:10323;height:782" id="docshape9" filled="true" fillcolor="#36a0ea" stroked="false">
              <v:fill opacity="3475f" type="solid"/>
            </v:rect>
            <v:shape style="position:absolute;left:1545;top:1163;width:10323;height:782" type="#_x0000_t202" id="docshape10" filled="false" stroked="false">
              <v:textbox inset="0,0,0,0">
                <w:txbxContent>
                  <w:p>
                    <w:pPr>
                      <w:spacing w:before="95"/>
                      <w:ind w:left="162" w:right="0" w:firstLine="0"/>
                      <w:jc w:val="left"/>
                      <w:rPr>
                        <w:rFonts w:ascii="Franklin Gothic Demi" w:hAnsi="Franklin Gothic Demi"/>
                        <w:b/>
                        <w:sz w:val="26"/>
                      </w:rPr>
                    </w:pP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Numerisk</w:t>
                    </w:r>
                    <w:r>
                      <w:rPr>
                        <w:rFonts w:ascii="Franklin Gothic Demi" w:hAnsi="Franklin Gothic Demi"/>
                        <w:b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analys:</w:t>
                    </w:r>
                    <w:r>
                      <w:rPr>
                        <w:rFonts w:ascii="Franklin Gothic Demi" w:hAnsi="Franklin Gothic Demi"/>
                        <w:b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Beräkningsprogrammering</w:t>
                    </w:r>
                    <w:r>
                      <w:rPr>
                        <w:rFonts w:ascii="Franklin Gothic Demi" w:hAnsi="Franklin Gothic Demi"/>
                        <w:b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med</w:t>
                    </w:r>
                    <w:r>
                      <w:rPr>
                        <w:rFonts w:ascii="Franklin Gothic Demi" w:hAnsi="Franklin Gothic Demi"/>
                        <w:b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Python,</w:t>
                    </w:r>
                    <w:r>
                      <w:rPr>
                        <w:rFonts w:ascii="Franklin Gothic Demi" w:hAnsi="Franklin Gothic Demi"/>
                        <w:b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ST</w:t>
                    </w:r>
                    <w:r>
                      <w:rPr>
                        <w:rFonts w:ascii="Franklin Gothic Demi" w:hAnsi="Franklin Gothic Demi"/>
                        <w:b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pacing w:val="-4"/>
                        <w:sz w:val="26"/>
                      </w:rPr>
                      <w:t>2025</w:t>
                    </w:r>
                  </w:p>
                  <w:p>
                    <w:pPr>
                      <w:spacing w:before="23"/>
                      <w:ind w:left="16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04040"/>
                        <w:spacing w:val="-2"/>
                        <w:w w:val="105"/>
                        <w:sz w:val="23"/>
                      </w:rPr>
                      <w:t>Lunds</w:t>
                    </w:r>
                    <w:r>
                      <w:rPr>
                        <w:color w:val="404040"/>
                        <w:spacing w:val="-10"/>
                        <w:w w:val="105"/>
                        <w:sz w:val="23"/>
                      </w:rPr>
                      <w:t> </w:t>
                    </w:r>
                    <w:r>
                      <w:rPr>
                        <w:color w:val="404040"/>
                        <w:spacing w:val="-2"/>
                        <w:w w:val="105"/>
                        <w:sz w:val="23"/>
                      </w:rPr>
                      <w:t>universitet.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7.116302pt;margin-top:107.835999pt;width:516.15pt;height:39.1pt;mso-position-horizontal-relative:page;mso-position-vertical-relative:paragraph;z-index:-15727104;mso-wrap-distance-left:0;mso-wrap-distance-right:0" id="docshapegroup11" coordorigin="1542,2157" coordsize="10323,782">
            <v:rect style="position:absolute;left:1542;top:2156;width:10323;height:782" id="docshape12" filled="true" fillcolor="#36a0ea" stroked="false">
              <v:fill opacity="3475f" type="solid"/>
            </v:rect>
            <v:shape style="position:absolute;left:1542;top:2156;width:10323;height:782" type="#_x0000_t202" id="docshape13" filled="false" stroked="false">
              <v:textbox inset="0,0,0,0">
                <w:txbxContent>
                  <w:p>
                    <w:pPr>
                      <w:spacing w:before="111"/>
                      <w:ind w:left="163" w:right="0" w:firstLine="0"/>
                      <w:jc w:val="left"/>
                      <w:rPr>
                        <w:rFonts w:ascii="Franklin Gothic Demi"/>
                        <w:b/>
                        <w:sz w:val="26"/>
                      </w:rPr>
                    </w:pPr>
                    <w:r>
                      <w:rPr>
                        <w:rFonts w:ascii="Franklin Gothic Demi"/>
                        <w:b/>
                        <w:sz w:val="26"/>
                      </w:rPr>
                      <w:t>Introduktion</w:t>
                    </w:r>
                    <w:r>
                      <w:rPr>
                        <w:rFonts w:ascii="Franklin Gothic Demi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till</w:t>
                    </w:r>
                    <w:r>
                      <w:rPr>
                        <w:rFonts w:ascii="Franklin Gothic Demi"/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matematisk</w:t>
                    </w:r>
                    <w:r>
                      <w:rPr>
                        <w:rFonts w:ascii="Franklin Gothic Demi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modellering</w:t>
                    </w:r>
                    <w:r>
                      <w:rPr>
                        <w:rFonts w:ascii="Franklin Gothic Demi"/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och</w:t>
                    </w:r>
                    <w:r>
                      <w:rPr>
                        <w:rFonts w:ascii="Franklin Gothic Demi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databehandling</w:t>
                    </w:r>
                    <w:r>
                      <w:rPr>
                        <w:rFonts w:ascii="Franklin Gothic Demi"/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i</w:t>
                    </w:r>
                    <w:r>
                      <w:rPr>
                        <w:rFonts w:ascii="Franklin Gothic Demi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Python,</w:t>
                    </w:r>
                    <w:r>
                      <w:rPr>
                        <w:rFonts w:ascii="Franklin Gothic Demi"/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ST</w:t>
                    </w:r>
                    <w:r>
                      <w:rPr>
                        <w:rFonts w:ascii="Franklin Gothic Demi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pacing w:val="-4"/>
                        <w:sz w:val="26"/>
                      </w:rPr>
                      <w:t>2025</w:t>
                    </w:r>
                  </w:p>
                  <w:p>
                    <w:pPr>
                      <w:spacing w:before="24"/>
                      <w:ind w:left="163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04040"/>
                        <w:sz w:val="23"/>
                      </w:rPr>
                      <w:t>Malmö</w:t>
                    </w:r>
                    <w:r>
                      <w:rPr>
                        <w:color w:val="404040"/>
                        <w:spacing w:val="14"/>
                        <w:w w:val="105"/>
                        <w:sz w:val="23"/>
                      </w:rPr>
                      <w:t> </w:t>
                    </w:r>
                    <w:r>
                      <w:rPr>
                        <w:color w:val="404040"/>
                        <w:spacing w:val="-2"/>
                        <w:w w:val="105"/>
                        <w:sz w:val="23"/>
                      </w:rPr>
                      <w:t>Universitet.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7.116302pt;margin-top:156.925995pt;width:516.15pt;height:39.1pt;mso-position-horizontal-relative:page;mso-position-vertical-relative:paragraph;z-index:-15726592;mso-wrap-distance-left:0;mso-wrap-distance-right:0" id="docshapegroup14" coordorigin="1542,3139" coordsize="10323,782">
            <v:rect style="position:absolute;left:1542;top:3138;width:10323;height:782" id="docshape15" filled="true" fillcolor="#36a0ea" stroked="false">
              <v:fill opacity="3475f" type="solid"/>
            </v:rect>
            <v:shape style="position:absolute;left:1542;top:3138;width:10323;height:782" type="#_x0000_t202" id="docshape16" filled="false" stroked="false">
              <v:textbox inset="0,0,0,0">
                <w:txbxContent>
                  <w:p>
                    <w:pPr>
                      <w:spacing w:before="119"/>
                      <w:ind w:left="161" w:right="0" w:firstLine="0"/>
                      <w:jc w:val="left"/>
                      <w:rPr>
                        <w:rFonts w:ascii="Franklin Gothic Demi"/>
                        <w:b/>
                        <w:sz w:val="26"/>
                      </w:rPr>
                    </w:pPr>
                    <w:r>
                      <w:rPr>
                        <w:rFonts w:ascii="Franklin Gothic Demi"/>
                        <w:b/>
                        <w:sz w:val="26"/>
                      </w:rPr>
                      <w:t>Operations</w:t>
                    </w:r>
                    <w:r>
                      <w:rPr>
                        <w:rFonts w:ascii="Franklin Gothic Demi"/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management</w:t>
                    </w:r>
                    <w:r>
                      <w:rPr>
                        <w:rFonts w:ascii="Franklin Gothic Demi"/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och</w:t>
                    </w:r>
                    <w:r>
                      <w:rPr>
                        <w:rFonts w:ascii="Franklin Gothic Demi"/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strategi,</w:t>
                    </w:r>
                    <w:r>
                      <w:rPr>
                        <w:rFonts w:ascii="Franklin Gothic Demi"/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VT</w:t>
                    </w:r>
                    <w:r>
                      <w:rPr>
                        <w:rFonts w:ascii="Franklin Gothic Demi"/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pacing w:val="-4"/>
                        <w:sz w:val="26"/>
                      </w:rPr>
                      <w:t>2024</w:t>
                    </w:r>
                  </w:p>
                  <w:p>
                    <w:pPr>
                      <w:spacing w:before="2"/>
                      <w:ind w:left="16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04040"/>
                        <w:sz w:val="23"/>
                      </w:rPr>
                      <w:t>Lulelå</w:t>
                    </w:r>
                    <w:r>
                      <w:rPr>
                        <w:color w:val="404040"/>
                        <w:spacing w:val="7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Tekniska</w:t>
                    </w:r>
                    <w:r>
                      <w:rPr>
                        <w:color w:val="404040"/>
                        <w:spacing w:val="7"/>
                        <w:sz w:val="23"/>
                      </w:rPr>
                      <w:t> </w:t>
                    </w:r>
                    <w:r>
                      <w:rPr>
                        <w:color w:val="404040"/>
                        <w:spacing w:val="-2"/>
                        <w:sz w:val="23"/>
                      </w:rPr>
                      <w:t>universitetet.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rFonts w:ascii="Franklin Gothic Demi"/>
          <w:b/>
          <w:sz w:val="14"/>
        </w:rPr>
      </w:pPr>
    </w:p>
    <w:p>
      <w:pPr>
        <w:pStyle w:val="BodyText"/>
        <w:spacing w:before="7"/>
        <w:rPr>
          <w:rFonts w:ascii="Franklin Gothic Demi"/>
          <w:b/>
          <w:sz w:val="16"/>
        </w:rPr>
      </w:pPr>
    </w:p>
    <w:p>
      <w:pPr>
        <w:pStyle w:val="BodyText"/>
        <w:spacing w:before="6"/>
        <w:rPr>
          <w:rFonts w:ascii="Franklin Gothic Demi"/>
          <w:b/>
          <w:sz w:val="15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1"/>
        <w:rPr>
          <w:rFonts w:ascii="Franklin Gothic Demi"/>
          <w:b/>
          <w:sz w:val="16"/>
        </w:rPr>
      </w:pPr>
    </w:p>
    <w:p>
      <w:pPr>
        <w:spacing w:before="100"/>
        <w:ind w:left="279" w:right="0" w:firstLine="0"/>
        <w:jc w:val="left"/>
        <w:rPr>
          <w:rFonts w:ascii="Franklin Gothic Demi"/>
          <w:b/>
          <w:sz w:val="26"/>
        </w:rPr>
      </w:pPr>
      <w:r>
        <w:rPr/>
        <w:pict>
          <v:group style="position:absolute;margin-left:77.116302pt;margin-top:34.924538pt;width:518.9pt;height:39.1pt;mso-position-horizontal-relative:page;mso-position-vertical-relative:paragraph;z-index:15734784" id="docshapegroup17" coordorigin="1542,698" coordsize="10378,782">
            <v:rect style="position:absolute;left:1542;top:698;width:10378;height:782" id="docshape18" filled="true" fillcolor="#36a0ea" stroked="false">
              <v:fill opacity="3475f" type="solid"/>
            </v:rect>
            <v:shape style="position:absolute;left:1542;top:698;width:10378;height:782" type="#_x0000_t202" id="docshape19" filled="false" stroked="false">
              <v:textbox inset="0,0,0,0">
                <w:txbxContent>
                  <w:p>
                    <w:pPr>
                      <w:spacing w:before="97"/>
                      <w:ind w:left="215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Dansverksamhet,</w:t>
                    </w:r>
                    <w:r>
                      <w:rPr>
                        <w:rFonts w:ascii="Franklin Gothic Demi" w:hAnsi="Franklin Gothic Demi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Franklin Gothic Demi" w:hAnsi="Franklin Gothic Demi"/>
                        <w:b/>
                        <w:sz w:val="26"/>
                      </w:rPr>
                      <w:t>2023</w:t>
                    </w:r>
                    <w:r>
                      <w:rPr>
                        <w:rFonts w:ascii="Franklin Gothic Demi" w:hAnsi="Franklin Gothic Demi"/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i/>
                        <w:sz w:val="26"/>
                      </w:rPr>
                      <w:t>-</w:t>
                    </w:r>
                    <w:r>
                      <w:rPr>
                        <w:i/>
                        <w:spacing w:val="46"/>
                        <w:sz w:val="26"/>
                      </w:rPr>
                      <w:t> </w:t>
                    </w:r>
                    <w:r>
                      <w:rPr>
                        <w:i/>
                        <w:spacing w:val="-2"/>
                        <w:sz w:val="26"/>
                      </w:rPr>
                      <w:t>fortgående</w:t>
                    </w:r>
                  </w:p>
                  <w:p>
                    <w:pPr>
                      <w:spacing w:before="24"/>
                      <w:ind w:left="215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04040"/>
                        <w:sz w:val="23"/>
                      </w:rPr>
                      <w:t>Dans</w:t>
                    </w:r>
                    <w:r>
                      <w:rPr>
                        <w:color w:val="404040"/>
                        <w:spacing w:val="14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&amp;</w:t>
                    </w:r>
                    <w:r>
                      <w:rPr>
                        <w:color w:val="404040"/>
                        <w:spacing w:val="15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rytmik-event,</w:t>
                    </w:r>
                    <w:r>
                      <w:rPr>
                        <w:color w:val="404040"/>
                        <w:spacing w:val="15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workshops</w:t>
                    </w:r>
                    <w:r>
                      <w:rPr>
                        <w:color w:val="404040"/>
                        <w:spacing w:val="15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och</w:t>
                    </w:r>
                    <w:r>
                      <w:rPr>
                        <w:color w:val="404040"/>
                        <w:spacing w:val="15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klasser.</w:t>
                    </w:r>
                    <w:r>
                      <w:rPr>
                        <w:color w:val="404040"/>
                        <w:spacing w:val="15"/>
                        <w:sz w:val="23"/>
                      </w:rPr>
                      <w:t> </w:t>
                    </w:r>
                    <w:r>
                      <w:rPr>
                        <w:color w:val="404040"/>
                        <w:sz w:val="23"/>
                      </w:rPr>
                      <w:t>Enskild</w:t>
                    </w:r>
                    <w:r>
                      <w:rPr>
                        <w:color w:val="404040"/>
                        <w:spacing w:val="15"/>
                        <w:sz w:val="23"/>
                      </w:rPr>
                      <w:t> </w:t>
                    </w:r>
                    <w:r>
                      <w:rPr>
                        <w:color w:val="404040"/>
                        <w:spacing w:val="-2"/>
                        <w:sz w:val="23"/>
                      </w:rPr>
                      <w:t>firma.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Franklin Gothic Demi"/>
          <w:b/>
          <w:spacing w:val="-2"/>
          <w:sz w:val="26"/>
        </w:rPr>
        <w:t>ARBETSLIV</w:t>
      </w:r>
    </w:p>
    <w:p>
      <w:pPr>
        <w:pStyle w:val="BodyText"/>
        <w:spacing w:after="1"/>
        <w:rPr>
          <w:rFonts w:ascii="Franklin Gothic Demi"/>
          <w:b/>
          <w:sz w:val="9"/>
        </w:rPr>
      </w:pPr>
    </w:p>
    <w:p>
      <w:pPr>
        <w:pStyle w:val="BodyText"/>
        <w:spacing w:line="20" w:lineRule="exact"/>
        <w:ind w:left="-109"/>
        <w:rPr>
          <w:rFonts w:ascii="Franklin Gothic Demi"/>
          <w:sz w:val="2"/>
        </w:rPr>
      </w:pPr>
      <w:r>
        <w:rPr>
          <w:rFonts w:ascii="Franklin Gothic Demi"/>
          <w:sz w:val="2"/>
        </w:rPr>
        <w:pict>
          <v:group style="width:470.75pt;height:1pt;mso-position-horizontal-relative:char;mso-position-vertical-relative:line" id="docshapegroup20" coordorigin="0,0" coordsize="9415,20">
            <v:line style="position:absolute" from="0,10" to="9415,10" stroked="true" strokeweight="1pt" strokecolor="#808080">
              <v:stroke dashstyle="solid"/>
            </v:line>
          </v:group>
        </w:pict>
      </w:r>
      <w:r>
        <w:rPr>
          <w:rFonts w:ascii="Franklin Gothic Demi"/>
          <w:sz w:val="2"/>
        </w:rPr>
      </w: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9"/>
        <w:rPr>
          <w:rFonts w:ascii="Franklin Gothic Demi"/>
          <w:b/>
          <w:sz w:val="22"/>
        </w:rPr>
      </w:pPr>
    </w:p>
    <w:p>
      <w:pPr>
        <w:tabs>
          <w:tab w:pos="3970" w:val="left" w:leader="none"/>
        </w:tabs>
        <w:spacing w:before="100"/>
        <w:ind w:left="542" w:right="0" w:firstLine="0"/>
        <w:jc w:val="left"/>
        <w:rPr>
          <w:rFonts w:ascii="Franklin Gothic Demi" w:hAnsi="Franklin Gothic Demi"/>
          <w:b/>
          <w:sz w:val="26"/>
        </w:rPr>
      </w:pPr>
      <w:r>
        <w:rPr/>
        <w:pict>
          <v:group style="position:absolute;margin-left:72.356499pt;margin-top:92.274254pt;width:523.65pt;height:21.2pt;mso-position-horizontal-relative:page;mso-position-vertical-relative:paragraph;z-index:15732736" id="docshapegroup21" coordorigin="1447,1845" coordsize="10473,424">
            <v:shape style="position:absolute;left:1447;top:1845;width:10473;height:424" id="docshape22" coordorigin="1447,1845" coordsize="10473,424" path="m11920,1845l4976,1845,4976,1857,1447,1857,1447,2269,11920,2269,11920,2258,11920,1857,11920,1845xe" filled="true" fillcolor="#36a0ea" stroked="false">
              <v:path arrowok="t"/>
              <v:fill opacity="3276f" type="solid"/>
            </v:shape>
            <v:shape style="position:absolute;left:1772;top:1910;width:950;height:288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Spanska</w:t>
                    </w:r>
                  </w:p>
                </w:txbxContent>
              </v:textbox>
              <w10:wrap type="none"/>
            </v:shape>
            <v:shape style="position:absolute;left:5199;top:1894;width:4847;height:288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i/>
                        <w:sz w:val="25"/>
                      </w:rPr>
                    </w:pPr>
                    <w:r>
                      <w:rPr>
                        <w:sz w:val="25"/>
                      </w:rPr>
                      <w:t>3D-modellering</w:t>
                    </w:r>
                    <w:r>
                      <w:rPr>
                        <w:spacing w:val="4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i</w:t>
                    </w:r>
                    <w:r>
                      <w:rPr>
                        <w:spacing w:val="5"/>
                        <w:sz w:val="25"/>
                      </w:rPr>
                      <w:t> </w:t>
                    </w:r>
                    <w:r>
                      <w:rPr>
                        <w:i/>
                        <w:sz w:val="25"/>
                      </w:rPr>
                      <w:t>Rhinoceros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3"/>
                        <w:sz w:val="25"/>
                      </w:rPr>
                      <w:t> </w:t>
                    </w:r>
                    <w:r>
                      <w:rPr>
                        <w:i/>
                        <w:sz w:val="25"/>
                      </w:rPr>
                      <w:t>Revit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4"/>
                        <w:sz w:val="25"/>
                      </w:rPr>
                      <w:t> </w:t>
                    </w:r>
                    <w:r>
                      <w:rPr>
                        <w:i/>
                        <w:spacing w:val="-2"/>
                        <w:sz w:val="25"/>
                      </w:rPr>
                      <w:t>Sketchup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2.356499pt;margin-top:65.108154pt;width:523.65pt;height:21.2pt;mso-position-horizontal-relative:page;mso-position-vertical-relative:paragraph;z-index:15733248" id="docshapegroup25" coordorigin="1447,1302" coordsize="10473,424">
            <v:shape style="position:absolute;left:1447;top:1302;width:10473;height:424" id="docshape26" coordorigin="1447,1302" coordsize="10473,424" path="m11920,1302l4976,1302,4976,1313,1447,1313,1447,1726,11920,1726,11920,1715,11920,1313,11920,1302xe" filled="true" fillcolor="#36a0ea" stroked="false">
              <v:path arrowok="t"/>
              <v:fill opacity="3276f" type="solid"/>
            </v:shape>
            <v:shape style="position:absolute;left:1772;top:1367;width:989;height:288" type="#_x0000_t202" id="docshape2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Engelska</w:t>
                    </w:r>
                  </w:p>
                </w:txbxContent>
              </v:textbox>
              <w10:wrap type="none"/>
            </v:shape>
            <v:shape style="position:absolute;left:5185;top:1352;width:3510;height:288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i/>
                        <w:sz w:val="25"/>
                      </w:rPr>
                    </w:pPr>
                    <w:r>
                      <w:rPr>
                        <w:sz w:val="25"/>
                      </w:rPr>
                      <w:t>Programmering</w:t>
                    </w:r>
                    <w:r>
                      <w:rPr>
                        <w:spacing w:val="4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i</w:t>
                    </w:r>
                    <w:r>
                      <w:rPr>
                        <w:spacing w:val="4"/>
                        <w:sz w:val="25"/>
                      </w:rPr>
                      <w:t> </w:t>
                    </w:r>
                    <w:r>
                      <w:rPr>
                        <w:i/>
                        <w:sz w:val="25"/>
                      </w:rPr>
                      <w:t>Python</w:t>
                    </w:r>
                    <w:r>
                      <w:rPr>
                        <w:i/>
                        <w:spacing w:val="4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&amp;</w:t>
                    </w:r>
                    <w:r>
                      <w:rPr>
                        <w:spacing w:val="3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HTML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2.356499pt;margin-top:37.942154pt;width:523.65pt;height:21.2pt;mso-position-horizontal-relative:page;mso-position-vertical-relative:paragraph;z-index:15733760" id="docshapegroup29" coordorigin="1447,759" coordsize="10473,424">
            <v:shape style="position:absolute;left:1447;top:758;width:10473;height:424" id="docshape30" coordorigin="1447,759" coordsize="10473,424" path="m11920,759l4976,759,4976,770,1447,770,1447,1183,11920,1183,11920,1171,11920,770,11920,759xe" filled="true" fillcolor="#36a0ea" stroked="false">
              <v:path arrowok="t"/>
              <v:fill opacity="3276f" type="solid"/>
            </v:shape>
            <v:shape style="position:absolute;left:1772;top:824;width:922;height:288" type="#_x0000_t202" id="docshape3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Svenska</w:t>
                    </w:r>
                  </w:p>
                </w:txbxContent>
              </v:textbox>
              <w10:wrap type="none"/>
            </v:shape>
            <v:shape style="position:absolute;left:5185;top:809;width:5341;height:288" type="#_x0000_t202" id="docshape3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CAD</w:t>
                    </w:r>
                    <w:r>
                      <w:rPr>
                        <w:spacing w:val="-2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&amp;</w:t>
                    </w:r>
                    <w:r>
                      <w:rPr>
                        <w:spacing w:val="-1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Rendering:</w:t>
                    </w:r>
                    <w:r>
                      <w:rPr>
                        <w:spacing w:val="-2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AutoCAD,</w:t>
                    </w:r>
                    <w:r>
                      <w:rPr>
                        <w:spacing w:val="-1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Revit,</w:t>
                    </w:r>
                    <w:r>
                      <w:rPr>
                        <w:spacing w:val="-1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TwinMotion,</w:t>
                    </w:r>
                    <w:r>
                      <w:rPr>
                        <w:spacing w:val="-2"/>
                        <w:sz w:val="25"/>
                      </w:rPr>
                      <w:t> </w:t>
                    </w:r>
                    <w:r>
                      <w:rPr>
                        <w:spacing w:val="-5"/>
                        <w:sz w:val="25"/>
                      </w:rPr>
                      <w:t>D5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3.454399pt;margin-top:119.440353pt;width:522.5500pt;height:21.2pt;mso-position-horizontal-relative:page;mso-position-vertical-relative:paragraph;z-index:15734272" id="docshapegroup33" coordorigin="1469,2389" coordsize="10451,424">
            <v:shape style="position:absolute;left:1469;top:2388;width:10451;height:424" id="docshape34" coordorigin="1469,2389" coordsize="10451,424" path="m11920,2389l4976,2389,4976,2400,1469,2400,1469,2813,11920,2813,11920,2801,11920,2400,11920,2389xe" filled="true" fillcolor="#36a0ea" stroked="false">
              <v:path arrowok="t"/>
              <v:fill opacity="3276f" type="solid"/>
            </v:shape>
            <v:shape style="position:absolute;left:1772;top:2454;width:722;height:288" type="#_x0000_t202" id="docshape3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Finska</w:t>
                    </w:r>
                  </w:p>
                </w:txbxContent>
              </v:textbox>
              <w10:wrap type="none"/>
            </v:shape>
            <v:shape style="position:absolute;left:5185;top:2436;width:5580;height:288" type="#_x0000_t202" id="docshape3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i/>
                        <w:sz w:val="25"/>
                      </w:rPr>
                    </w:pPr>
                    <w:r>
                      <w:rPr>
                        <w:sz w:val="25"/>
                      </w:rPr>
                      <w:t>Bildarbetning</w:t>
                    </w:r>
                    <w:r>
                      <w:rPr>
                        <w:spacing w:val="5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i</w:t>
                    </w:r>
                    <w:r>
                      <w:rPr>
                        <w:spacing w:val="6"/>
                        <w:sz w:val="25"/>
                      </w:rPr>
                      <w:t> </w:t>
                    </w:r>
                    <w:r>
                      <w:rPr>
                        <w:i/>
                        <w:sz w:val="25"/>
                      </w:rPr>
                      <w:t>Photoshop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4"/>
                        <w:sz w:val="25"/>
                      </w:rPr>
                      <w:t> </w:t>
                    </w:r>
                    <w:r>
                      <w:rPr>
                        <w:i/>
                        <w:sz w:val="25"/>
                      </w:rPr>
                      <w:t>Affinity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5"/>
                        <w:sz w:val="25"/>
                      </w:rPr>
                      <w:t> </w:t>
                    </w:r>
                    <w:r>
                      <w:rPr>
                        <w:i/>
                        <w:sz w:val="25"/>
                      </w:rPr>
                      <w:t>Canva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4"/>
                        <w:sz w:val="25"/>
                      </w:rPr>
                      <w:t> </w:t>
                    </w:r>
                    <w:r>
                      <w:rPr>
                        <w:i/>
                        <w:spacing w:val="-2"/>
                        <w:sz w:val="25"/>
                      </w:rPr>
                      <w:t>Illustrator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7.116302pt;margin-top:-65.632446pt;width:518.9pt;height:39.1pt;mso-position-horizontal-relative:page;mso-position-vertical-relative:paragraph;z-index:15735296" id="docshapegroup37" coordorigin="1542,-1313" coordsize="10378,782">
            <v:rect style="position:absolute;left:1542;top:-1313;width:10378;height:782" id="docshape38" filled="true" fillcolor="#36a0ea" stroked="false">
              <v:fill opacity="3475f" type="solid"/>
            </v:rect>
            <v:shape style="position:absolute;left:1542;top:-1313;width:10378;height:782" type="#_x0000_t202" id="docshape39" filled="false" stroked="false">
              <v:textbox inset="0,0,0,0">
                <w:txbxContent>
                  <w:p>
                    <w:pPr>
                      <w:spacing w:before="52"/>
                      <w:ind w:left="227" w:right="0" w:firstLine="0"/>
                      <w:jc w:val="left"/>
                      <w:rPr>
                        <w:rFonts w:ascii="Franklin Gothic Demi"/>
                        <w:b/>
                        <w:sz w:val="26"/>
                      </w:rPr>
                    </w:pPr>
                    <w:r>
                      <w:rPr>
                        <w:rFonts w:ascii="Franklin Gothic Demi"/>
                        <w:b/>
                        <w:sz w:val="26"/>
                      </w:rPr>
                      <w:t>IT-Support,</w:t>
                    </w:r>
                    <w:r>
                      <w:rPr>
                        <w:rFonts w:ascii="Franklin Gothic Demi"/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2022</w:t>
                    </w:r>
                    <w:r>
                      <w:rPr>
                        <w:rFonts w:ascii="Franklin Gothic Demi"/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z w:val="26"/>
                      </w:rPr>
                      <w:t>-</w:t>
                    </w:r>
                    <w:r>
                      <w:rPr>
                        <w:rFonts w:ascii="Franklin Gothic Demi"/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Franklin Gothic Demi"/>
                        <w:b/>
                        <w:spacing w:val="-4"/>
                        <w:sz w:val="26"/>
                      </w:rPr>
                      <w:t>2023</w:t>
                    </w:r>
                  </w:p>
                  <w:p>
                    <w:pPr>
                      <w:spacing w:before="24"/>
                      <w:ind w:left="22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Teknisk</w:t>
                    </w:r>
                    <w:r>
                      <w:rPr>
                        <w:spacing w:val="1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support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för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ingenjörer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och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arkitekter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på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cybersäkerhetsföretaget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Atos,</w:t>
                    </w:r>
                    <w:r>
                      <w:rPr>
                        <w:spacing w:val="17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Teneriffa.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Franklin Gothic Demi" w:hAnsi="Franklin Gothic Demi"/>
          <w:b/>
          <w:spacing w:val="-2"/>
          <w:sz w:val="26"/>
        </w:rPr>
        <w:t>SPRÅK</w:t>
      </w:r>
      <w:r>
        <w:rPr>
          <w:rFonts w:ascii="Franklin Gothic Demi" w:hAnsi="Franklin Gothic Demi"/>
          <w:b/>
          <w:sz w:val="26"/>
        </w:rPr>
        <w:tab/>
      </w:r>
      <w:r>
        <w:rPr>
          <w:rFonts w:ascii="Franklin Gothic Demi" w:hAnsi="Franklin Gothic Demi"/>
          <w:b/>
          <w:spacing w:val="-2"/>
          <w:sz w:val="26"/>
        </w:rPr>
        <w:t>PROGRAM</w:t>
      </w:r>
    </w:p>
    <w:p>
      <w:pPr>
        <w:pStyle w:val="BodyText"/>
        <w:spacing w:before="3"/>
        <w:rPr>
          <w:rFonts w:ascii="Franklin Gothic Demi"/>
          <w:b/>
          <w:sz w:val="11"/>
        </w:rPr>
      </w:pPr>
      <w:r>
        <w:rPr/>
        <w:pict>
          <v:shape style="position:absolute;margin-left:72.356499pt;margin-top:7.625156pt;width:470.75pt;height:.1pt;mso-position-horizontal-relative:page;mso-position-vertical-relative:paragraph;z-index:-15725568;mso-wrap-distance-left:0;mso-wrap-distance-right:0" id="docshape40" coordorigin="1447,153" coordsize="9415,0" path="m1447,153l10862,153e" filled="false" stroked="true" strokeweight="1pt" strokecolor="#808080">
            <v:path arrowok="t"/>
            <v:stroke dashstyle="solid"/>
            <w10:wrap type="topAndBottom"/>
          </v:shape>
        </w:pict>
      </w:r>
    </w:p>
    <w:sectPr>
      <w:type w:val="continuous"/>
      <w:pgSz w:w="11930" w:h="16850"/>
      <w:pgMar w:top="1040" w:bottom="28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Demi">
    <w:altName w:val="Franklin Gothic Dem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4"/>
      <w:szCs w:val="24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242"/>
    </w:pPr>
    <w:rPr>
      <w:rFonts w:ascii="Franklin Gothic Demi" w:hAnsi="Franklin Gothic Demi" w:eastAsia="Franklin Gothic Demi" w:cs="Franklin Gothic Demi"/>
      <w:b/>
      <w:bCs/>
      <w:sz w:val="45"/>
      <w:szCs w:val="45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arman.rebecca@hot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Studier 2025 -  Rebecca Parman</dc:title>
  <dcterms:created xsi:type="dcterms:W3CDTF">2026-02-07T06:45:58Z</dcterms:created>
  <dcterms:modified xsi:type="dcterms:W3CDTF">2026-02-07T06:45:58Z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Serif Affinity Designer 2 2.6.5</vt:lpwstr>
  </property>
  <property fmtid="{D5CDD505-2E9C-101B-9397-08002B2CF9AE}" pid="4" name="Producer">
    <vt:lpwstr>PDFlib+PDI 10.0.0p1-i (Win32)</vt:lpwstr>
  </property>
  <property fmtid="{D5CDD505-2E9C-101B-9397-08002B2CF9AE}" pid="5" name="trapped">
    <vt:lpwstr>false</vt:lpwstr>
  </property>
  <property fmtid="{D5CDD505-2E9C-101B-9397-08002B2CF9AE}" pid="6" name="LastSaved">
    <vt:filetime>2026-02-06T00:00:00Z</vt:filetime>
  </property>
</Properties>
</file>